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FF" w:rsidRPr="0070131F" w:rsidRDefault="00D719FF" w:rsidP="00D719FF">
      <w:pPr>
        <w:jc w:val="center"/>
        <w:rPr>
          <w:b/>
        </w:rPr>
      </w:pPr>
      <w:bookmarkStart w:id="0" w:name="_GoBack"/>
      <w:r w:rsidRPr="0070131F">
        <w:rPr>
          <w:b/>
        </w:rPr>
        <w:t>РЕЗЮМЕ</w:t>
      </w:r>
    </w:p>
    <w:p w:rsidR="00D719FF" w:rsidRPr="0070131F" w:rsidRDefault="00D719FF" w:rsidP="00D719FF">
      <w:pPr>
        <w:jc w:val="center"/>
        <w:rPr>
          <w:b/>
        </w:rPr>
      </w:pPr>
      <w:r w:rsidRPr="0070131F">
        <w:rPr>
          <w:b/>
        </w:rPr>
        <w:t>Боровой Олеси Алексеевны</w:t>
      </w:r>
    </w:p>
    <w:bookmarkEnd w:id="0"/>
    <w:p w:rsidR="00D719FF" w:rsidRDefault="00D719FF" w:rsidP="00D719FF">
      <w:pPr>
        <w:jc w:val="center"/>
      </w:pPr>
      <w:r>
        <w:t>Дата рождения: 18.09.1990</w:t>
      </w:r>
    </w:p>
    <w:p w:rsidR="00D719FF" w:rsidRDefault="00D719FF" w:rsidP="00D719FF">
      <w:pPr>
        <w:jc w:val="center"/>
      </w:pPr>
      <w:r>
        <w:t>Адрес: г. Москва, ул. Гагарина 65, кв. 127</w:t>
      </w:r>
    </w:p>
    <w:p w:rsidR="00D719FF" w:rsidRDefault="00D719FF" w:rsidP="00D719FF">
      <w:pPr>
        <w:jc w:val="center"/>
      </w:pPr>
      <w:r>
        <w:t>Телефон: 89771234567</w:t>
      </w:r>
    </w:p>
    <w:p w:rsidR="00D719FF" w:rsidRDefault="00D719FF" w:rsidP="00D719FF">
      <w:r w:rsidRPr="008264E3">
        <w:rPr>
          <w:b/>
        </w:rPr>
        <w:t>Цель:</w:t>
      </w:r>
      <w:r>
        <w:t xml:space="preserve"> соискание должности администратора </w:t>
      </w:r>
    </w:p>
    <w:p w:rsidR="00D719FF" w:rsidRPr="008264E3" w:rsidRDefault="00D719FF" w:rsidP="00D719FF">
      <w:pPr>
        <w:rPr>
          <w:b/>
        </w:rPr>
      </w:pPr>
      <w:r w:rsidRPr="008264E3">
        <w:rPr>
          <w:b/>
        </w:rPr>
        <w:t>Образование:</w:t>
      </w:r>
    </w:p>
    <w:p w:rsidR="00D719FF" w:rsidRDefault="00D719FF" w:rsidP="00D719FF">
      <w:r>
        <w:t>2009-2014 – Институт экономики и права г. Москва; специальность – экономист.</w:t>
      </w:r>
    </w:p>
    <w:p w:rsidR="008264E3" w:rsidRPr="006D2CC6" w:rsidRDefault="008264E3" w:rsidP="00D719FF">
      <w:pPr>
        <w:rPr>
          <w:b/>
        </w:rPr>
      </w:pPr>
      <w:r w:rsidRPr="006D2CC6">
        <w:rPr>
          <w:b/>
        </w:rPr>
        <w:t>Дополнительное образование:</w:t>
      </w:r>
    </w:p>
    <w:p w:rsidR="008264E3" w:rsidRDefault="008264E3" w:rsidP="00D719FF">
      <w:r>
        <w:t>2015г. – курсы по ускоренному изучению английского и французского языка в учебном центре «Миллениум».</w:t>
      </w:r>
    </w:p>
    <w:p w:rsidR="00D719FF" w:rsidRPr="008264E3" w:rsidRDefault="00D719FF" w:rsidP="00D719FF">
      <w:pPr>
        <w:rPr>
          <w:b/>
        </w:rPr>
      </w:pPr>
      <w:r w:rsidRPr="008264E3">
        <w:rPr>
          <w:b/>
        </w:rPr>
        <w:t>Опыт работы:</w:t>
      </w:r>
    </w:p>
    <w:p w:rsidR="00D719FF" w:rsidRDefault="00D719FF" w:rsidP="00D719FF">
      <w:r>
        <w:t xml:space="preserve">2014-2017гг. – ресторан «Гастроном» г. Москва, должность – </w:t>
      </w:r>
      <w:proofErr w:type="spellStart"/>
      <w:r>
        <w:t>хостес</w:t>
      </w:r>
      <w:proofErr w:type="spellEnd"/>
      <w:r>
        <w:t>;</w:t>
      </w:r>
    </w:p>
    <w:p w:rsidR="00D719FF" w:rsidRDefault="00D719FF" w:rsidP="00D719FF">
      <w:r>
        <w:t>Должностные обязанности:</w:t>
      </w:r>
    </w:p>
    <w:p w:rsidR="00D719FF" w:rsidRDefault="00D719FF" w:rsidP="00D719FF">
      <w:pPr>
        <w:pStyle w:val="a3"/>
        <w:numPr>
          <w:ilvl w:val="0"/>
          <w:numId w:val="1"/>
        </w:numPr>
      </w:pPr>
      <w:r>
        <w:t>Прием и рассадка гостей;</w:t>
      </w:r>
    </w:p>
    <w:p w:rsidR="00D719FF" w:rsidRDefault="00D719FF" w:rsidP="00D719FF">
      <w:pPr>
        <w:pStyle w:val="a3"/>
        <w:numPr>
          <w:ilvl w:val="0"/>
          <w:numId w:val="1"/>
        </w:numPr>
      </w:pPr>
      <w:r>
        <w:t>Устранение конфликтов;</w:t>
      </w:r>
    </w:p>
    <w:p w:rsidR="00D719FF" w:rsidRDefault="00D719FF" w:rsidP="00D719FF">
      <w:pPr>
        <w:pStyle w:val="a3"/>
        <w:numPr>
          <w:ilvl w:val="0"/>
          <w:numId w:val="1"/>
        </w:numPr>
      </w:pPr>
      <w:r>
        <w:t>Контроль за работой персонала.</w:t>
      </w:r>
    </w:p>
    <w:p w:rsidR="00D719FF" w:rsidRDefault="00D719FF" w:rsidP="00D719FF">
      <w:r>
        <w:t>2017-по настоящее время - Гостиничный комплекс «Москва», должность – администратор;</w:t>
      </w:r>
    </w:p>
    <w:p w:rsidR="00D719FF" w:rsidRDefault="00D719FF" w:rsidP="00D719FF">
      <w:r>
        <w:t>Должностные обязанности: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Прием телефонных звонков;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Встреча и расположение гостей в номерах;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Бронирование номеров;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Отслеживание наличия расходных материалов и их своевременный заказ;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Выполнение задач руководства;</w:t>
      </w:r>
    </w:p>
    <w:p w:rsidR="00D719FF" w:rsidRDefault="00D719FF" w:rsidP="00D719FF">
      <w:pPr>
        <w:pStyle w:val="a3"/>
        <w:numPr>
          <w:ilvl w:val="0"/>
          <w:numId w:val="2"/>
        </w:numPr>
      </w:pPr>
      <w:r>
        <w:t>Документооборот.</w:t>
      </w:r>
    </w:p>
    <w:p w:rsidR="00D719FF" w:rsidRPr="008264E3" w:rsidRDefault="00D719FF" w:rsidP="00D719FF">
      <w:pPr>
        <w:rPr>
          <w:b/>
        </w:rPr>
      </w:pPr>
      <w:r w:rsidRPr="008264E3">
        <w:rPr>
          <w:b/>
        </w:rPr>
        <w:t>Личные качества:</w:t>
      </w:r>
    </w:p>
    <w:p w:rsidR="00D719FF" w:rsidRDefault="00D719FF" w:rsidP="00D719FF">
      <w:r>
        <w:t xml:space="preserve">Трудолюбие, правильная дикция, ответственность, коммуникабельность, внимательность, </w:t>
      </w:r>
      <w:r w:rsidR="008C0B9F">
        <w:t>хорошая зрительная память.</w:t>
      </w:r>
    </w:p>
    <w:p w:rsidR="00D719FF" w:rsidRPr="008264E3" w:rsidRDefault="00D719FF" w:rsidP="00D719FF">
      <w:pPr>
        <w:rPr>
          <w:b/>
        </w:rPr>
      </w:pPr>
      <w:r w:rsidRPr="008264E3">
        <w:rPr>
          <w:b/>
        </w:rPr>
        <w:t>Дополнительная информация:</w:t>
      </w:r>
    </w:p>
    <w:p w:rsidR="008C0B9F" w:rsidRDefault="008C0B9F" w:rsidP="00D719FF">
      <w:r>
        <w:t>Семейное положение: в разводе;</w:t>
      </w:r>
    </w:p>
    <w:p w:rsidR="008C0B9F" w:rsidRDefault="008C0B9F" w:rsidP="00D719FF">
      <w:r>
        <w:t>График работы: полный рабочий день;</w:t>
      </w:r>
    </w:p>
    <w:p w:rsidR="008C0B9F" w:rsidRDefault="008C0B9F" w:rsidP="00D719FF">
      <w:r>
        <w:t>Владение английским и французским языком на средне-продвинутом уровне.</w:t>
      </w:r>
    </w:p>
    <w:p w:rsidR="0046562A" w:rsidRDefault="0070131F"/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67AD7"/>
    <w:multiLevelType w:val="hybridMultilevel"/>
    <w:tmpl w:val="DD5C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33BE0"/>
    <w:multiLevelType w:val="hybridMultilevel"/>
    <w:tmpl w:val="6A1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95"/>
    <w:rsid w:val="00212595"/>
    <w:rsid w:val="00592F94"/>
    <w:rsid w:val="006D2CC6"/>
    <w:rsid w:val="0070131F"/>
    <w:rsid w:val="008111FA"/>
    <w:rsid w:val="008264E3"/>
    <w:rsid w:val="008C0B9F"/>
    <w:rsid w:val="00D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B18-6B28-42DF-8C9C-C345DB1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2019-07-08T16:48:00Z</dcterms:created>
  <dcterms:modified xsi:type="dcterms:W3CDTF">2019-07-08T17:39:00Z</dcterms:modified>
</cp:coreProperties>
</file>