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56" w:rsidRPr="007D0456" w:rsidRDefault="007D0456" w:rsidP="007D0456">
      <w:pPr>
        <w:jc w:val="center"/>
        <w:rPr>
          <w:b/>
        </w:rPr>
      </w:pPr>
      <w:r w:rsidRPr="007D0456">
        <w:rPr>
          <w:b/>
        </w:rPr>
        <w:t>РЕЗЮМЕ</w:t>
      </w:r>
    </w:p>
    <w:p w:rsidR="007D0456" w:rsidRPr="007D0456" w:rsidRDefault="007D0456" w:rsidP="007D0456">
      <w:pPr>
        <w:jc w:val="center"/>
        <w:rPr>
          <w:b/>
        </w:rPr>
      </w:pPr>
      <w:r w:rsidRPr="007D0456">
        <w:rPr>
          <w:b/>
        </w:rPr>
        <w:t>Ивановой Анастасии Викторовны</w:t>
      </w:r>
    </w:p>
    <w:p w:rsidR="007D0456" w:rsidRDefault="007D0456" w:rsidP="007D0456">
      <w:pPr>
        <w:jc w:val="center"/>
      </w:pPr>
      <w:r>
        <w:t>Дата рождения: 19.10.1995</w:t>
      </w:r>
    </w:p>
    <w:p w:rsidR="007D0456" w:rsidRDefault="007D0456" w:rsidP="007D0456">
      <w:pPr>
        <w:jc w:val="center"/>
      </w:pPr>
      <w:r>
        <w:t>Адрес: 670064; г. Хабаровск, проспект Победы 18, кв. 78</w:t>
      </w:r>
    </w:p>
    <w:p w:rsidR="007D0456" w:rsidRDefault="007D0456" w:rsidP="007D0456">
      <w:pPr>
        <w:jc w:val="center"/>
      </w:pPr>
      <w:r>
        <w:t>Контактный телефон: 34-76-11; 89314567890</w:t>
      </w:r>
    </w:p>
    <w:p w:rsidR="007D0456" w:rsidRDefault="007D0456" w:rsidP="007D0456">
      <w:pPr>
        <w:jc w:val="center"/>
      </w:pPr>
    </w:p>
    <w:p w:rsidR="007D0456" w:rsidRPr="007D0456" w:rsidRDefault="007D0456" w:rsidP="007D0456">
      <w:r w:rsidRPr="007D0456">
        <w:rPr>
          <w:b/>
        </w:rPr>
        <w:t>Цель:</w:t>
      </w:r>
      <w:r>
        <w:rPr>
          <w:b/>
        </w:rPr>
        <w:t xml:space="preserve"> </w:t>
      </w:r>
      <w:r w:rsidRPr="007D0456">
        <w:t xml:space="preserve">получение </w:t>
      </w:r>
      <w:r>
        <w:t>должности учителя истории</w:t>
      </w:r>
    </w:p>
    <w:p w:rsidR="007D0456" w:rsidRDefault="007D0456" w:rsidP="007D0456">
      <w:r w:rsidRPr="007D0456">
        <w:rPr>
          <w:b/>
        </w:rPr>
        <w:t>Желаемый уровень заработной платы</w:t>
      </w:r>
      <w:r>
        <w:t>:</w:t>
      </w:r>
      <w:r>
        <w:t xml:space="preserve"> от 25000 рублей</w:t>
      </w:r>
    </w:p>
    <w:p w:rsidR="007D0456" w:rsidRDefault="007D0456" w:rsidP="007D0456">
      <w:pPr>
        <w:rPr>
          <w:b/>
        </w:rPr>
      </w:pPr>
      <w:r w:rsidRPr="007D0456">
        <w:rPr>
          <w:b/>
        </w:rPr>
        <w:t>Образование:</w:t>
      </w:r>
    </w:p>
    <w:p w:rsidR="007D0456" w:rsidRPr="007D0456" w:rsidRDefault="007D0456" w:rsidP="007D0456">
      <w:r>
        <w:t>2013-2018г – Хабаровский государственный педагогический университет; специализация: история, регионоведение России.</w:t>
      </w:r>
    </w:p>
    <w:p w:rsidR="007D0456" w:rsidRPr="00B860AD" w:rsidRDefault="007D0456" w:rsidP="007D0456">
      <w:pPr>
        <w:rPr>
          <w:b/>
        </w:rPr>
      </w:pPr>
      <w:r w:rsidRPr="00B860AD">
        <w:rPr>
          <w:b/>
        </w:rPr>
        <w:t>Опыт работы:</w:t>
      </w:r>
    </w:p>
    <w:p w:rsidR="007D0456" w:rsidRDefault="00B860AD" w:rsidP="007D0456">
      <w:r>
        <w:t>Апрель-май</w:t>
      </w:r>
      <w:r w:rsidR="007D0456">
        <w:t xml:space="preserve"> 2017г. – преддипломная практика МАОУ СОШ № 40 г. Хабаровск; </w:t>
      </w:r>
      <w:r>
        <w:t>ведение внеклассной образовательной деятельности по направлению «античная история»;</w:t>
      </w:r>
    </w:p>
    <w:p w:rsidR="00B860AD" w:rsidRDefault="00B860AD" w:rsidP="007D0456">
      <w:r>
        <w:t>Июль 2018 года – по настоящее время – негосударственное образовательное учебное заведение начального и среднего образования «</w:t>
      </w:r>
      <w:r>
        <w:rPr>
          <w:lang w:val="en-US"/>
        </w:rPr>
        <w:t>IQ</w:t>
      </w:r>
      <w:r>
        <w:t>»; должность – преподаватель истории.</w:t>
      </w:r>
    </w:p>
    <w:p w:rsidR="00027DA3" w:rsidRPr="00027DA3" w:rsidRDefault="00027DA3" w:rsidP="007D0456">
      <w:pPr>
        <w:rPr>
          <w:b/>
        </w:rPr>
      </w:pPr>
      <w:r w:rsidRPr="00027DA3">
        <w:rPr>
          <w:b/>
        </w:rPr>
        <w:t>Дополнительное образование:</w:t>
      </w:r>
    </w:p>
    <w:p w:rsidR="00027DA3" w:rsidRPr="00B860AD" w:rsidRDefault="00027DA3" w:rsidP="007D0456">
      <w:r>
        <w:t>2017-2018 гг. – Институт психологии и психотерапии им. А.В. Осокина; курс обучения «Детская и подростковая психология».</w:t>
      </w:r>
    </w:p>
    <w:p w:rsidR="00B860AD" w:rsidRDefault="007D0456" w:rsidP="00B860AD">
      <w:pPr>
        <w:rPr>
          <w:b/>
        </w:rPr>
      </w:pPr>
      <w:r w:rsidRPr="00B860AD">
        <w:rPr>
          <w:b/>
        </w:rPr>
        <w:t xml:space="preserve">Достижения </w:t>
      </w:r>
      <w:r w:rsidR="00B860AD" w:rsidRPr="00B860AD">
        <w:rPr>
          <w:b/>
        </w:rPr>
        <w:t>и навыки:</w:t>
      </w:r>
    </w:p>
    <w:p w:rsidR="00B860AD" w:rsidRDefault="00B860AD" w:rsidP="00B860AD">
      <w:r>
        <w:t>Организация и проведение ролевых игр для детей средних и старших классов по теме «История в деталях»;</w:t>
      </w:r>
    </w:p>
    <w:p w:rsidR="00B860AD" w:rsidRDefault="00B860AD" w:rsidP="00B860AD">
      <w:r>
        <w:t>Автор теоретико-методологического подхода «Основы изучения истории».</w:t>
      </w:r>
    </w:p>
    <w:p w:rsidR="00B860AD" w:rsidRDefault="00B860AD" w:rsidP="00B860AD">
      <w:pPr>
        <w:rPr>
          <w:b/>
        </w:rPr>
      </w:pPr>
      <w:r w:rsidRPr="00B860AD">
        <w:rPr>
          <w:b/>
        </w:rPr>
        <w:t>Личные качества:</w:t>
      </w:r>
    </w:p>
    <w:p w:rsidR="00B860AD" w:rsidRDefault="00B860AD" w:rsidP="00B860AD">
      <w:r>
        <w:t xml:space="preserve">Дружелюбность, стрессоустойчивость, общительность, </w:t>
      </w:r>
      <w:r w:rsidR="00027DA3">
        <w:t>любовь к детям.</w:t>
      </w:r>
    </w:p>
    <w:p w:rsidR="00027DA3" w:rsidRDefault="00027DA3" w:rsidP="00B860AD">
      <w:pPr>
        <w:rPr>
          <w:b/>
        </w:rPr>
      </w:pPr>
      <w:r w:rsidRPr="00027DA3">
        <w:rPr>
          <w:b/>
        </w:rPr>
        <w:t>Профессиональные качества:</w:t>
      </w:r>
    </w:p>
    <w:p w:rsidR="00027DA3" w:rsidRPr="00027DA3" w:rsidRDefault="00027DA3" w:rsidP="00B860AD">
      <w:r>
        <w:t>Быстрая обучаемость, активность, пунктуальность, внимание к мелочам, трудолюбие.</w:t>
      </w:r>
      <w:bookmarkStart w:id="0" w:name="_GoBack"/>
      <w:bookmarkEnd w:id="0"/>
    </w:p>
    <w:p w:rsidR="007D0456" w:rsidRDefault="007D0456" w:rsidP="007D0456">
      <w:pPr>
        <w:rPr>
          <w:b/>
        </w:rPr>
      </w:pPr>
      <w:r w:rsidRPr="00027DA3">
        <w:rPr>
          <w:b/>
        </w:rPr>
        <w:t>Дополнительная информация:</w:t>
      </w:r>
    </w:p>
    <w:p w:rsidR="00027DA3" w:rsidRDefault="00027DA3" w:rsidP="007D0456">
      <w:r>
        <w:t>Семейное положение: замужем, двое детей;</w:t>
      </w:r>
    </w:p>
    <w:p w:rsidR="00027DA3" w:rsidRDefault="00027DA3" w:rsidP="007D0456">
      <w:r>
        <w:t>Владение компьютером: опытный пользователь;</w:t>
      </w:r>
    </w:p>
    <w:p w:rsidR="00027DA3" w:rsidRDefault="00027DA3" w:rsidP="007D0456">
      <w:r>
        <w:t>Машинопись: до 200 ударов в минуту.</w:t>
      </w:r>
    </w:p>
    <w:p w:rsidR="00027DA3" w:rsidRDefault="00027DA3" w:rsidP="007D0456"/>
    <w:p w:rsidR="00027DA3" w:rsidRPr="00027DA3" w:rsidRDefault="00027DA3" w:rsidP="007D0456"/>
    <w:p w:rsidR="0046562A" w:rsidRDefault="00027DA3"/>
    <w:sectPr w:rsidR="004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FE"/>
    <w:rsid w:val="00027DA3"/>
    <w:rsid w:val="001C32FE"/>
    <w:rsid w:val="00592F94"/>
    <w:rsid w:val="007D0456"/>
    <w:rsid w:val="008111FA"/>
    <w:rsid w:val="00B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17AD-A82E-4D18-B673-68D005B1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1229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2019-07-08T05:08:00Z</dcterms:created>
  <dcterms:modified xsi:type="dcterms:W3CDTF">2019-07-08T05:36:00Z</dcterms:modified>
</cp:coreProperties>
</file>